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B" w:rsidRPr="00657827" w:rsidRDefault="00E3717B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И. Бунин. Рассказы: «Антоновские яблоки», «Господин из Сан-Франциско», «Легкое дыхание», «Чистый понедельник».</w:t>
      </w:r>
    </w:p>
    <w:p w:rsidR="00E3717B" w:rsidRPr="00657827" w:rsidRDefault="00E3717B" w:rsidP="0065782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М. Горький. Рассказы: «Старуха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65782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Челкаш</w:t>
      </w:r>
      <w:proofErr w:type="spellEnd"/>
      <w:r w:rsidRPr="00657827">
        <w:rPr>
          <w:rFonts w:ascii="Times New Roman" w:hAnsi="Times New Roman" w:cs="Times New Roman"/>
          <w:sz w:val="28"/>
          <w:szCs w:val="28"/>
        </w:rPr>
        <w:t>», пьеса «На дне».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И. Куприн. Повести: «Олеся», «Поединок». Рассказ «Гранатовый браслет».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  Блок. Стихотворения</w:t>
      </w:r>
      <w:r w:rsidR="00657827">
        <w:rPr>
          <w:rFonts w:ascii="Times New Roman" w:hAnsi="Times New Roman" w:cs="Times New Roman"/>
          <w:sz w:val="28"/>
          <w:szCs w:val="28"/>
        </w:rPr>
        <w:t xml:space="preserve"> «Незнакомка</w:t>
      </w:r>
      <w:proofErr w:type="gramStart"/>
      <w:r w:rsidR="00657827">
        <w:rPr>
          <w:rFonts w:ascii="Times New Roman" w:hAnsi="Times New Roman" w:cs="Times New Roman"/>
          <w:sz w:val="28"/>
          <w:szCs w:val="28"/>
        </w:rPr>
        <w:t>»,</w:t>
      </w:r>
      <w:r w:rsidRPr="006578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7827">
        <w:rPr>
          <w:rFonts w:ascii="Times New Roman" w:hAnsi="Times New Roman" w:cs="Times New Roman"/>
          <w:sz w:val="28"/>
          <w:szCs w:val="28"/>
        </w:rPr>
        <w:t xml:space="preserve"> Поэма «Двенадцать».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Н. Г у м и л е в.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 Ахматова.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М. Цветаева.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65782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7827">
        <w:rPr>
          <w:rFonts w:ascii="Times New Roman" w:hAnsi="Times New Roman" w:cs="Times New Roman"/>
          <w:sz w:val="28"/>
          <w:szCs w:val="28"/>
        </w:rPr>
        <w:t xml:space="preserve"> а я к о в с к и й.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С. Есенин.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М. Шолохов. Роман-эпопея «Тихий Дон». «Судьба человека».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М. Булгаков «Мастер и Маргарита». «Собачье сердце». «Роковые яйца»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Е. Замятин. «Мы».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Б. Л. Пастернак. Роман «Доктор Живаго».</w:t>
      </w:r>
      <w:r w:rsidRPr="00657827">
        <w:rPr>
          <w:rFonts w:ascii="Times New Roman" w:hAnsi="Times New Roman" w:cs="Times New Roman"/>
          <w:sz w:val="28"/>
          <w:szCs w:val="28"/>
        </w:rPr>
        <w:tab/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 Платонов.  «Котлован». «Сокровенный человек».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А.Т. Твардовский. Стихотворения.  Поэма «По праву памяти». «Василий Теркин».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Н. Заболоцкий.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Н.М. Рубцов. Стихотворения.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В. Астафьев. Повесть «Царь-рыба», рассказ «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657827">
        <w:rPr>
          <w:rFonts w:ascii="Times New Roman" w:hAnsi="Times New Roman" w:cs="Times New Roman"/>
          <w:sz w:val="28"/>
          <w:szCs w:val="28"/>
        </w:rPr>
        <w:t>».</w:t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В. Распутин. Повести: «Последний срок», «Прощание с Матерой», «Живи и помни».</w:t>
      </w:r>
      <w:r w:rsidRPr="00657827">
        <w:rPr>
          <w:rFonts w:ascii="Times New Roman" w:hAnsi="Times New Roman" w:cs="Times New Roman"/>
          <w:sz w:val="28"/>
          <w:szCs w:val="28"/>
        </w:rPr>
        <w:tab/>
      </w:r>
    </w:p>
    <w:p w:rsidR="00E3717B" w:rsidRPr="00657827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 Солженицын. Повесть «Один день Ивана Денисовича, «Матренин двор».</w:t>
      </w:r>
    </w:p>
    <w:p w:rsidR="00A15DBF" w:rsidRDefault="00E3717B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А. Вампилов. «Старший сын»</w:t>
      </w:r>
    </w:p>
    <w:p w:rsid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Список стихов для 11 класс</w:t>
      </w:r>
      <w:r w:rsidRPr="00657827">
        <w:rPr>
          <w:rFonts w:ascii="Times New Roman" w:hAnsi="Times New Roman" w:cs="Times New Roman"/>
          <w:b/>
          <w:sz w:val="28"/>
          <w:szCs w:val="28"/>
        </w:rPr>
        <w:t>а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А.А.Блок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«Незнакомка»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 </w:t>
      </w:r>
      <w:r w:rsidRPr="00657827">
        <w:rPr>
          <w:rFonts w:ascii="Times New Roman" w:hAnsi="Times New Roman" w:cs="Times New Roman"/>
          <w:b/>
          <w:sz w:val="28"/>
          <w:szCs w:val="28"/>
        </w:rPr>
        <w:t>«Россия»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«Вхожу я в темные храмы»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«О доблестях, о подвигах, о славе…»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«Фабрика»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«На железной дороге»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«Ночь, улица, фонарь, аптека…»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«О я хочу безумно жить!»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«О весна без конца и без краю…»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В.В.Маяковский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lastRenderedPageBreak/>
        <w:t xml:space="preserve"> </w:t>
      </w:r>
      <w:r w:rsidRPr="00657827">
        <w:rPr>
          <w:rFonts w:ascii="Times New Roman" w:hAnsi="Times New Roman" w:cs="Times New Roman"/>
          <w:b/>
          <w:sz w:val="28"/>
          <w:szCs w:val="28"/>
        </w:rPr>
        <w:t>«Послушайте!»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«Нате!»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</w:t>
      </w:r>
      <w:proofErr w:type="spellStart"/>
      <w:r w:rsidRPr="00657827">
        <w:rPr>
          <w:rFonts w:ascii="Times New Roman" w:hAnsi="Times New Roman" w:cs="Times New Roman"/>
          <w:b/>
          <w:sz w:val="28"/>
          <w:szCs w:val="28"/>
        </w:rPr>
        <w:t>Лиличка</w:t>
      </w:r>
      <w:proofErr w:type="spellEnd"/>
      <w:r w:rsidRPr="00657827">
        <w:rPr>
          <w:rFonts w:ascii="Times New Roman" w:hAnsi="Times New Roman" w:cs="Times New Roman"/>
          <w:b/>
          <w:sz w:val="28"/>
          <w:szCs w:val="28"/>
        </w:rPr>
        <w:t>!»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 Отрывок из стихотворения «Необычайное приключение, бывшее с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В.Маяковским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летом на даче» (со слов «И скоро, дружбы не тая…» до конца)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«А вы могли бы?»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С.А.Есенин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«Гой ты, Русь, моя родная!»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«Письмо матери»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«Шаганэ ты моя, Шаганэ…»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«Не жалею, не зову, не плачу…»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«Мы теперь уходим понемногу…»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«Низкий дом с голубыми ставнями…»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«О красном вечере задумалась дорога…»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«Песнь о собаке»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М.И.Цветаева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«Моим стихам, написанным так рано…»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«Имя твое – птица в руке…»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«Тоска по родине! Давно…»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«Кто создан из камня, кто создан из глины…»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«Семь холмов – как семь колоколов…»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А.А.Ахматова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«Песня последней встречи»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«Мне ни к чему одические рати…»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«Мне голос был…»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«Мужество»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«Родная земля»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 Отрывок из поэмы «Реквием» </w:t>
      </w:r>
      <w:proofErr w:type="gramStart"/>
      <w:r w:rsidRPr="00657827">
        <w:rPr>
          <w:rFonts w:ascii="Times New Roman" w:hAnsi="Times New Roman" w:cs="Times New Roman"/>
          <w:sz w:val="28"/>
          <w:szCs w:val="28"/>
        </w:rPr>
        <w:t>( со</w:t>
      </w:r>
      <w:proofErr w:type="gramEnd"/>
      <w:r w:rsidRPr="00657827">
        <w:rPr>
          <w:rFonts w:ascii="Times New Roman" w:hAnsi="Times New Roman" w:cs="Times New Roman"/>
          <w:sz w:val="28"/>
          <w:szCs w:val="28"/>
        </w:rPr>
        <w:t xml:space="preserve"> слов «Опять поминальный приблизился час…»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до конца)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Б.Пастернак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«Гамлет»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«Во всем мне хочется дойти до самой сути…»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«Любить иных – тяжелый крест…»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«Определение поэзии»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827">
        <w:rPr>
          <w:rFonts w:ascii="Times New Roman" w:hAnsi="Times New Roman" w:cs="Times New Roman"/>
          <w:b/>
          <w:sz w:val="28"/>
          <w:szCs w:val="28"/>
        </w:rPr>
        <w:t> «Быть знаменитым некрасиво…»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«Нобелевская премия»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А.Т.Твардовский</w:t>
      </w:r>
      <w:proofErr w:type="spellEnd"/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lastRenderedPageBreak/>
        <w:t> «Я знаю, никакой моей вины…»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«Вся суть в одном единственном завете»</w:t>
      </w:r>
    </w:p>
    <w:p w:rsidR="00657827" w:rsidRP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57827">
        <w:rPr>
          <w:rFonts w:ascii="Times New Roman" w:hAnsi="Times New Roman" w:cs="Times New Roman"/>
          <w:sz w:val="28"/>
          <w:szCs w:val="28"/>
        </w:rPr>
        <w:t>И.Бродский</w:t>
      </w:r>
      <w:proofErr w:type="spellEnd"/>
    </w:p>
    <w:p w:rsid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827">
        <w:rPr>
          <w:rFonts w:ascii="Times New Roman" w:hAnsi="Times New Roman" w:cs="Times New Roman"/>
          <w:sz w:val="28"/>
          <w:szCs w:val="28"/>
        </w:rPr>
        <w:t> «Я входил вместо дикого зверя в клетку»</w:t>
      </w:r>
    </w:p>
    <w:p w:rsidR="00657827" w:rsidRDefault="00657827" w:rsidP="006578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827" w:rsidRPr="00D84DB9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DB9">
        <w:rPr>
          <w:rFonts w:ascii="Times New Roman" w:hAnsi="Times New Roman" w:cs="Times New Roman"/>
          <w:b/>
          <w:sz w:val="28"/>
          <w:szCs w:val="28"/>
        </w:rPr>
        <w:t>Стихотворения, выделенные жирным шрифтом для заучивания наизусть.</w:t>
      </w:r>
    </w:p>
    <w:p w:rsidR="00657827" w:rsidRDefault="00657827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DB9">
        <w:rPr>
          <w:rFonts w:ascii="Times New Roman" w:hAnsi="Times New Roman" w:cs="Times New Roman"/>
          <w:b/>
          <w:sz w:val="28"/>
          <w:szCs w:val="28"/>
        </w:rPr>
        <w:t xml:space="preserve">Это не все стихотворения для заучивания. В </w:t>
      </w:r>
      <w:proofErr w:type="gramStart"/>
      <w:r w:rsidRPr="00D84DB9">
        <w:rPr>
          <w:rFonts w:ascii="Times New Roman" w:hAnsi="Times New Roman" w:cs="Times New Roman"/>
          <w:b/>
          <w:sz w:val="28"/>
          <w:szCs w:val="28"/>
        </w:rPr>
        <w:t>течение  учебного</w:t>
      </w:r>
      <w:proofErr w:type="gramEnd"/>
      <w:r w:rsidRPr="00D84DB9">
        <w:rPr>
          <w:rFonts w:ascii="Times New Roman" w:hAnsi="Times New Roman" w:cs="Times New Roman"/>
          <w:b/>
          <w:sz w:val="28"/>
          <w:szCs w:val="28"/>
        </w:rPr>
        <w:t xml:space="preserve"> года будут еще.</w:t>
      </w:r>
    </w:p>
    <w:p w:rsidR="00D84DB9" w:rsidRDefault="00D84DB9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DB9" w:rsidRDefault="00D84DB9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DB9" w:rsidRDefault="00D84DB9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DB9" w:rsidRDefault="00D84DB9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Тренируйте память, дорогие мои!!!!)))))))</w:t>
      </w:r>
    </w:p>
    <w:p w:rsidR="00D84DB9" w:rsidRPr="00D84DB9" w:rsidRDefault="00D84DB9" w:rsidP="00657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Удачи!!!</w:t>
      </w:r>
      <w:bookmarkStart w:id="0" w:name="_GoBack"/>
      <w:bookmarkEnd w:id="0"/>
    </w:p>
    <w:sectPr w:rsidR="00D84DB9" w:rsidRPr="00D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00"/>
    <w:rsid w:val="00657827"/>
    <w:rsid w:val="007A062F"/>
    <w:rsid w:val="00941100"/>
    <w:rsid w:val="00A15DBF"/>
    <w:rsid w:val="00D84DB9"/>
    <w:rsid w:val="00E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B9E5-5064-4524-BA60-C07510E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2018-05-21T09:51:00Z</dcterms:created>
  <dcterms:modified xsi:type="dcterms:W3CDTF">2018-05-30T03:16:00Z</dcterms:modified>
</cp:coreProperties>
</file>