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761" w:rsidRDefault="004A7761" w:rsidP="004A7761">
      <w:pPr>
        <w:pStyle w:val="1"/>
        <w:spacing w:before="0" w:beforeAutospacing="0" w:after="0" w:afterAutospacing="0" w:line="312" w:lineRule="atLeast"/>
        <w:rPr>
          <w:rFonts w:ascii="Helvetica" w:hAnsi="Helvetica"/>
          <w:b w:val="0"/>
          <w:bCs w:val="0"/>
          <w:color w:val="369ACA"/>
          <w:sz w:val="40"/>
          <w:szCs w:val="40"/>
        </w:rPr>
      </w:pPr>
      <w:r>
        <w:rPr>
          <w:rFonts w:ascii="Helvetica" w:hAnsi="Helvetica"/>
          <w:b w:val="0"/>
          <w:bCs w:val="0"/>
          <w:color w:val="369ACA"/>
          <w:sz w:val="40"/>
          <w:szCs w:val="40"/>
        </w:rPr>
        <w:t>Лимон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Сегодня этот цитрусовый плод, завезенный к нам более ста лет назад с теплых берегов Средиземноморья, хорошо известен каждому своими превосходными вкусовыми качествами и целебными свойствами.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 xml:space="preserve">Лимон, также как и остальные цитрусовые, включая апельсины, грейпфрут и мандарины, ботаники относят к семейству </w:t>
      </w:r>
      <w:proofErr w:type="gramStart"/>
      <w:r>
        <w:rPr>
          <w:rFonts w:ascii="Helvetica" w:hAnsi="Helvetica"/>
          <w:color w:val="000000"/>
          <w:sz w:val="18"/>
          <w:szCs w:val="18"/>
        </w:rPr>
        <w:t>рутовых</w:t>
      </w:r>
      <w:proofErr w:type="gramEnd"/>
      <w:r>
        <w:rPr>
          <w:rFonts w:ascii="Helvetica" w:hAnsi="Helvetica"/>
          <w:color w:val="000000"/>
          <w:sz w:val="18"/>
          <w:szCs w:val="18"/>
        </w:rPr>
        <w:t xml:space="preserve">. Вопрос о родине солнечного фрукта до сих пор вызывает споры, а на это почетное звание претендуют Индонезия, Китай, Индия, а также тропические острова. Но ученые предпочли подножие Гималаев и считают, что именно оттуда лимоны попали в Месопотамию, а потом уже в Италию на </w:t>
      </w:r>
      <w:proofErr w:type="spellStart"/>
      <w:r>
        <w:rPr>
          <w:rFonts w:ascii="Helvetica" w:hAnsi="Helvetica"/>
          <w:color w:val="000000"/>
          <w:sz w:val="18"/>
          <w:szCs w:val="18"/>
        </w:rPr>
        <w:t>Апеннинский</w:t>
      </w:r>
      <w:proofErr w:type="spellEnd"/>
      <w:r>
        <w:rPr>
          <w:rFonts w:ascii="Helvetica" w:hAnsi="Helvetica"/>
          <w:color w:val="000000"/>
          <w:sz w:val="18"/>
          <w:szCs w:val="18"/>
        </w:rPr>
        <w:t xml:space="preserve"> полуостров.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Теплый и достаточно влажный климат Средиземноморья оказался весьма подходящим для развития и плодоношения цитрусовых, более того они здесь приносили урожай не менее двух раз в год. Отсюда они и распространились по разным уголкам планеты.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В России культивированием лимонов занимаются на территории Средней Азии и на Черноморском побережье Кавказа, некоторые любители собирают неплохие урожаи даже дома, выращивая их на подоконнике. Живут многолетние лимоны достаточно долго, более 40 лет. Цветение у них начинается весной, а плоды созревают к осени.</w:t>
      </w:r>
    </w:p>
    <w:p w:rsidR="004A7761" w:rsidRDefault="004A7761" w:rsidP="004A7761">
      <w:pPr>
        <w:pStyle w:val="2"/>
        <w:spacing w:before="0" w:after="180" w:line="312" w:lineRule="atLeast"/>
        <w:rPr>
          <w:rFonts w:ascii="Helvetica" w:hAnsi="Helvetica"/>
          <w:b w:val="0"/>
          <w:bCs w:val="0"/>
          <w:color w:val="369ACA"/>
          <w:sz w:val="29"/>
          <w:szCs w:val="29"/>
        </w:rPr>
      </w:pPr>
      <w:r>
        <w:rPr>
          <w:rFonts w:ascii="Helvetica" w:hAnsi="Helvetica"/>
          <w:b w:val="0"/>
          <w:bCs w:val="0"/>
          <w:color w:val="369ACA"/>
          <w:sz w:val="29"/>
          <w:szCs w:val="29"/>
        </w:rPr>
        <w:t>Состав лимона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Химический состав лимона – это настоящая кладовая витаминов и полезных веществ. Его целебные свойства обусловлены высоким содержанием лимонной кислоты в мякоти плодов. Яблочной кислоты в лимоне меньше, но она также оказывает целебное действие.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Лимоны - низкокалорийные плоды, но их питательной мощи посвящены сказания, легенды и даже греческие мифы. Их исследователи считают, что именно лимоны являлись теми золотыми яблоками Гесперид, которые необходимо было добыть Гераклу, чтобы черпать из них энергию и силу для свершения своих подвигов.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Существует и легенда о кавказском царе, который наказал своего слугу, заточив его в крепость. Он позволил давать несчастному единственный продукт, который тот должен был выбрать самостоятельно. Этим продуктом оказался лимон, который, по словам наказанного, мог удовлетворить все его потребности.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 xml:space="preserve">Древние скандинавы в своих мифах называли лимоны «яблоками бессмертия» за способность исцелять и предотвращать дряхление, а в русских сказках лимоны называли «золотыми </w:t>
      </w:r>
      <w:proofErr w:type="spellStart"/>
      <w:r>
        <w:rPr>
          <w:rFonts w:ascii="Helvetica" w:hAnsi="Helvetica"/>
          <w:color w:val="000000"/>
          <w:sz w:val="18"/>
          <w:szCs w:val="18"/>
        </w:rPr>
        <w:t>молодильными</w:t>
      </w:r>
      <w:proofErr w:type="spellEnd"/>
      <w:r>
        <w:rPr>
          <w:rFonts w:ascii="Helvetica" w:hAnsi="Helvetica"/>
          <w:color w:val="000000"/>
          <w:sz w:val="18"/>
          <w:szCs w:val="18"/>
        </w:rPr>
        <w:t xml:space="preserve"> яблочками».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Понятно, что они имели большое значение для многих народов древности, а индийские йоги не пренебрегают полезным цитрусом и сегодня, съедая изо дня в день по одному лимону вместе с цедрой. Это очищает организм и приносит здоровье.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 xml:space="preserve">Помимо органических кислот мякоть целебного плода содержит углеводы, сахар, немного белка, жира и пищевых волокон. Солидный состав витаминов, представлен в лимоне не только витамином «С», но также и группой «В», </w:t>
      </w:r>
      <w:proofErr w:type="spellStart"/>
      <w:proofErr w:type="gramStart"/>
      <w:r>
        <w:rPr>
          <w:rFonts w:ascii="Helvetica" w:hAnsi="Helvetica"/>
          <w:color w:val="000000"/>
          <w:sz w:val="18"/>
          <w:szCs w:val="18"/>
        </w:rPr>
        <w:t>бета-каротином</w:t>
      </w:r>
      <w:proofErr w:type="spellEnd"/>
      <w:proofErr w:type="gramEnd"/>
      <w:r>
        <w:rPr>
          <w:rFonts w:ascii="Helvetica" w:hAnsi="Helvetica"/>
          <w:color w:val="000000"/>
          <w:sz w:val="18"/>
          <w:szCs w:val="18"/>
        </w:rPr>
        <w:t>, «А», «Е» и «РР». Не менее презентабелен и минеральный состав, который содержит такие макроэлементы, как сера, хлор, кальций, магний, фосфор, калий. Их дополняет комплекс микроэлементов, включающий в себя бор, фтор, молибден, марганец и железо.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 xml:space="preserve">Сахара, содержащиеся в лимоне, представляют собой сахарозу, глюкозу и фруктозу. Благодаря пектинам и клетчатке сок лимона эффективен при запорах. Присутствуют в этом цитрусе </w:t>
      </w:r>
      <w:proofErr w:type="spellStart"/>
      <w:r>
        <w:rPr>
          <w:rFonts w:ascii="Helvetica" w:hAnsi="Helvetica"/>
          <w:color w:val="000000"/>
          <w:sz w:val="18"/>
          <w:szCs w:val="18"/>
        </w:rPr>
        <w:t>флавоноиды</w:t>
      </w:r>
      <w:proofErr w:type="spellEnd"/>
      <w:r>
        <w:rPr>
          <w:rFonts w:ascii="Helvetica" w:hAnsi="Helvetica"/>
          <w:color w:val="000000"/>
          <w:sz w:val="18"/>
          <w:szCs w:val="18"/>
        </w:rPr>
        <w:t xml:space="preserve">, гликозиды, фитонциды и эфирное масло. Ярко-желтому цвету своей кожуры лимон обязан наличию в ней натурального красителя - </w:t>
      </w:r>
      <w:proofErr w:type="spellStart"/>
      <w:r>
        <w:rPr>
          <w:rFonts w:ascii="Helvetica" w:hAnsi="Helvetica"/>
          <w:color w:val="000000"/>
          <w:sz w:val="18"/>
          <w:szCs w:val="18"/>
        </w:rPr>
        <w:t>гесцеридина</w:t>
      </w:r>
      <w:proofErr w:type="spellEnd"/>
      <w:r>
        <w:rPr>
          <w:rFonts w:ascii="Helvetica" w:hAnsi="Helvetica"/>
          <w:color w:val="000000"/>
          <w:sz w:val="18"/>
          <w:szCs w:val="18"/>
        </w:rPr>
        <w:t>.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Мы с детства знакомы с кислым вкусом лимона и, убедить нас в обратном мнении очень нелегко. Но на самом деле спелый лимон обладает утонченным, изысканным и приятным вкусом, который можно испробовать, вырастив их самостоятельно.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К нам ведь попадают лимоны, которые собирают еще зелеными, чтобы они не испортились за время транспортировки. Несмотря на это, они являются отличными помощниками в лечении ряда болезней, а для нейтрализации кислоты диетологи советуют употреблять их с медом, конечно, если у вас нет аллергии на этот продукт.</w:t>
      </w:r>
    </w:p>
    <w:p w:rsidR="004A7761" w:rsidRDefault="004A7761" w:rsidP="004A7761">
      <w:pPr>
        <w:pStyle w:val="2"/>
        <w:spacing w:before="0" w:after="180" w:line="312" w:lineRule="atLeast"/>
        <w:rPr>
          <w:rFonts w:ascii="Helvetica" w:hAnsi="Helvetica"/>
          <w:b w:val="0"/>
          <w:bCs w:val="0"/>
          <w:color w:val="369ACA"/>
          <w:sz w:val="29"/>
          <w:szCs w:val="29"/>
        </w:rPr>
      </w:pPr>
      <w:r>
        <w:rPr>
          <w:rFonts w:ascii="Helvetica" w:hAnsi="Helvetica"/>
          <w:b w:val="0"/>
          <w:bCs w:val="0"/>
          <w:color w:val="369ACA"/>
          <w:sz w:val="29"/>
          <w:szCs w:val="29"/>
        </w:rPr>
        <w:t>Целебные свойства «яблок бессмертия»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 xml:space="preserve">Созданные на основе лимона препараты славятся такими целебными свойствами, как ранозаживляющие, противоглистные, противомикробные, </w:t>
      </w:r>
      <w:proofErr w:type="spellStart"/>
      <w:r>
        <w:rPr>
          <w:rFonts w:ascii="Helvetica" w:hAnsi="Helvetica"/>
          <w:color w:val="000000"/>
          <w:sz w:val="18"/>
          <w:szCs w:val="18"/>
        </w:rPr>
        <w:t>противосклеротические</w:t>
      </w:r>
      <w:proofErr w:type="spellEnd"/>
      <w:r>
        <w:rPr>
          <w:rFonts w:ascii="Helvetica" w:hAnsi="Helvetica"/>
          <w:color w:val="000000"/>
          <w:sz w:val="18"/>
          <w:szCs w:val="18"/>
        </w:rPr>
        <w:t>, противовоспалительные, а также общеукрепляющие. Все эти свойства обусловлены наличием активных веществ, входящих в состав «золотых яблок».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 xml:space="preserve">Целебные свойства лимона используются человечеством в целях лечения и профилактики болезней уже более 3000 лет. Они доказали свою высокую эффективность при авитаминозах, отравлениях, болезнях </w:t>
      </w:r>
      <w:r>
        <w:rPr>
          <w:rFonts w:ascii="Helvetica" w:hAnsi="Helvetica"/>
          <w:color w:val="000000"/>
          <w:sz w:val="18"/>
          <w:szCs w:val="18"/>
        </w:rPr>
        <w:lastRenderedPageBreak/>
        <w:t>легких и атеросклерозе. Авиценна советовал употреблять лимоны беременным женщинам, чтобы избавить их от токсикоза, а также тем, кто страдает сердечными заболеваниями.</w:t>
      </w:r>
    </w:p>
    <w:p w:rsidR="004A7761" w:rsidRDefault="004A7761" w:rsidP="004A7761">
      <w:pPr>
        <w:pStyle w:val="2"/>
        <w:spacing w:before="0" w:after="180" w:line="312" w:lineRule="atLeast"/>
        <w:rPr>
          <w:rFonts w:ascii="Helvetica" w:hAnsi="Helvetica"/>
          <w:b w:val="0"/>
          <w:bCs w:val="0"/>
          <w:color w:val="369ACA"/>
          <w:sz w:val="29"/>
          <w:szCs w:val="29"/>
        </w:rPr>
      </w:pPr>
      <w:r>
        <w:rPr>
          <w:rFonts w:ascii="Helvetica" w:hAnsi="Helvetica"/>
          <w:b w:val="0"/>
          <w:bCs w:val="0"/>
          <w:color w:val="369ACA"/>
          <w:sz w:val="29"/>
          <w:szCs w:val="29"/>
        </w:rPr>
        <w:t>Лимон в кулинарии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Лимон - самый популярный в кулинарии и востребованный почти во всех национальных кухнях цитрус, способный внести нотки свежести в любое блюдо. «Короля цитрусов» высоко ценят не только за вкус, но также за полезные качества и невысокую стоимость. Из душистой, сочной, богатой витаминами мякоти лимона, которая составляет 60% , получается превосходное варенье. А кто откажется от чая с лимоном?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Сок этого цитруса добавляют в закуски, первые блюда, салаты, им поливают мясо, рыбу и морепродукты. Не обходятся без него горячие и холодные напитки, десерты и кондитерские изделия.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Наполниться энергией, так чтоб заблестели глаза, поможет несложный салат с лимоном. Для его приготовления 2 молодые моркови трут на мелкой терке, смешивают ее с заранее подготовленной и нарезанной курагой в количестве полстакана и половиной тонко нарезанного лимона. Затем добавляют сахар или мед, и все ингредиенты вымешивают со сметаной. Украшают петрушкой или веточкой мяты. Такой десерт позволит вам сохранить или вернуть очарование молодости.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В жаркую погоду отличным, а главное полезным лакомством может стать, также лимонный шербет. Для приготовления снятую цедру мелко нарезают, а из мякоти отжимают сок. Затем варят сахарный сироп, кладут в него измельченную цедру и варят еще 2-3 минутки. Пока сироп горячий, в него вливают лимонный сок, размешивают и остужают.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Диетологам лимон известен своим набором веществ, активно расщепляющих жиры, нормализующих обменные процессы и уменьшающих чувство голода, что делает этот цитрус отличным, а главное безопасным средством в борьбе с лишними килограммами.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Существует даже лимонная диета, обожаемая многими женщинами, так как ее щадящий рацион не заставляет их отказываться от любимого сыра и шоколада. Она имеет несколько вариантов и рассчитана на полторы-две недели, поэтому мы не будем описывать ее. Упомянем только, что ее главный принцип заключается в употреблении лимонного сока, разбавленного водой. Его пьют каждое утро натощак, постоянно увеличивая количество на 1 лимон в день. Соблюдая все требуемые правила, можно добиться снижения веса на целых 15 кг.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Приобретая лимоны, обращайте внимание на состояние их спелости. Излишняя мягкость плода может свидетельствовать о том, что он перезрел и может оказаться гнилым внутри. Не стоит его покупать, потому что присутствие целебных веществ в нем крайне низкое, да и вкусовые качества вас вряд ли порадуют.</w:t>
      </w:r>
    </w:p>
    <w:p w:rsidR="004A7761" w:rsidRDefault="004A7761" w:rsidP="004A7761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18"/>
          <w:szCs w:val="18"/>
        </w:rPr>
      </w:pPr>
      <w:r>
        <w:rPr>
          <w:rFonts w:ascii="Helvetica" w:hAnsi="Helvetica"/>
          <w:color w:val="000000"/>
          <w:sz w:val="18"/>
          <w:szCs w:val="18"/>
        </w:rPr>
        <w:t>Если вы хотите купить лимоны для длительного хранения в течение одного и более месяцев, то выбирайте недозрелые плоды. Поместить их можно в холодильнике в самом низу, где обычно и складывают овощи и фрукты. Это позволит цитрусовым плодам не растерять свои ценные лечебные свойства.</w:t>
      </w:r>
    </w:p>
    <w:p w:rsidR="00DF7551" w:rsidRDefault="00DF7551"/>
    <w:sectPr w:rsidR="00DF7551" w:rsidSect="00DF7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A7761"/>
    <w:rsid w:val="004A7761"/>
    <w:rsid w:val="00DF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551"/>
  </w:style>
  <w:style w:type="paragraph" w:styleId="1">
    <w:name w:val="heading 1"/>
    <w:basedOn w:val="a"/>
    <w:link w:val="10"/>
    <w:uiPriority w:val="9"/>
    <w:qFormat/>
    <w:rsid w:val="004A77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7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7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77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4A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1066</Words>
  <Characters>6077</Characters>
  <Application>Microsoft Office Word</Application>
  <DocSecurity>0</DocSecurity>
  <Lines>50</Lines>
  <Paragraphs>14</Paragraphs>
  <ScaleCrop>false</ScaleCrop>
  <Company/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2012-04-04T13:17:00Z</dcterms:created>
  <dcterms:modified xsi:type="dcterms:W3CDTF">2012-04-04T13:18:00Z</dcterms:modified>
</cp:coreProperties>
</file>